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99" w:rsidRDefault="00F05074">
      <w:pPr>
        <w:pStyle w:val="Title"/>
      </w:pPr>
      <w:bookmarkStart w:id="0" w:name="ccr_year"/>
      <w:bookmarkEnd w:id="0"/>
      <w:r>
        <w:t>2019</w:t>
      </w:r>
      <w:r w:rsidR="009C200A">
        <w:t xml:space="preserve"> </w:t>
      </w:r>
      <w:r w:rsidR="00ED7D99">
        <w:t>WATER QUALITY REPORT</w:t>
      </w:r>
    </w:p>
    <w:p w:rsidR="00ED7D99" w:rsidRDefault="00ED7D99">
      <w:pPr>
        <w:pStyle w:val="Title"/>
      </w:pPr>
      <w:r>
        <w:t>FOR</w:t>
      </w:r>
    </w:p>
    <w:p w:rsidR="00ED7D99" w:rsidRDefault="00F05074">
      <w:pPr>
        <w:pStyle w:val="Title"/>
      </w:pPr>
      <w:bookmarkStart w:id="1" w:name="pws_name_1"/>
      <w:bookmarkEnd w:id="1"/>
      <w:r>
        <w:t>MASON CITY WATER DEPARTMENT</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2" w:name="pws_src_type_text"/>
      <w:bookmarkEnd w:id="2"/>
      <w:r w:rsidR="00F05074">
        <w:rPr>
          <w:sz w:val="20"/>
        </w:rPr>
        <w:t>groundwater</w:t>
      </w:r>
      <w:r>
        <w:rPr>
          <w:sz w:val="20"/>
        </w:rPr>
        <w:t>.</w:t>
      </w:r>
      <w:r w:rsidR="00216013">
        <w:rPr>
          <w:sz w:val="20"/>
        </w:rPr>
        <w:t xml:space="preserve"> </w:t>
      </w:r>
      <w:bookmarkStart w:id="3" w:name="pws_src_purc_text"/>
      <w:bookmarkEnd w:id="3"/>
      <w:r w:rsidR="004E06A8">
        <w:rPr>
          <w:sz w:val="20"/>
        </w:rPr>
        <w:t xml:space="preserve"> </w:t>
      </w:r>
      <w:bookmarkStart w:id="4" w:name="pws_purc_from_text"/>
      <w:bookmarkEnd w:id="4"/>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F05074" w:rsidP="00306039">
            <w:pPr>
              <w:rPr>
                <w:sz w:val="18"/>
              </w:rPr>
            </w:pPr>
            <w:r>
              <w:rPr>
                <w:sz w:val="18"/>
              </w:rPr>
              <w:t>Total Trihalomethanes (ppb) [TTHM]</w:t>
            </w:r>
          </w:p>
        </w:tc>
        <w:tc>
          <w:tcPr>
            <w:tcW w:w="1411" w:type="dxa"/>
            <w:vAlign w:val="center"/>
          </w:tcPr>
          <w:p w:rsidR="002F2BD0" w:rsidRDefault="00F05074" w:rsidP="00FA1A99">
            <w:pPr>
              <w:jc w:val="center"/>
              <w:rPr>
                <w:sz w:val="18"/>
              </w:rPr>
            </w:pPr>
            <w:r>
              <w:rPr>
                <w:sz w:val="18"/>
              </w:rPr>
              <w:t>80   (N/A)</w:t>
            </w:r>
          </w:p>
        </w:tc>
        <w:tc>
          <w:tcPr>
            <w:tcW w:w="900" w:type="dxa"/>
            <w:vAlign w:val="center"/>
          </w:tcPr>
          <w:p w:rsidR="002F2BD0" w:rsidRDefault="00F05074" w:rsidP="00FA1A99">
            <w:pPr>
              <w:jc w:val="center"/>
              <w:rPr>
                <w:sz w:val="18"/>
              </w:rPr>
            </w:pPr>
            <w:r>
              <w:rPr>
                <w:sz w:val="18"/>
              </w:rPr>
              <w:t>LRAA</w:t>
            </w:r>
          </w:p>
        </w:tc>
        <w:tc>
          <w:tcPr>
            <w:tcW w:w="1485" w:type="dxa"/>
            <w:vAlign w:val="center"/>
          </w:tcPr>
          <w:p w:rsidR="002F2BD0" w:rsidRDefault="00F05074" w:rsidP="00FA1A99">
            <w:pPr>
              <w:jc w:val="center"/>
              <w:rPr>
                <w:sz w:val="18"/>
              </w:rPr>
            </w:pPr>
            <w:r>
              <w:rPr>
                <w:sz w:val="18"/>
              </w:rPr>
              <w:t>5.00 (5 - 5)</w:t>
            </w:r>
          </w:p>
        </w:tc>
        <w:tc>
          <w:tcPr>
            <w:tcW w:w="1107" w:type="dxa"/>
            <w:vAlign w:val="center"/>
          </w:tcPr>
          <w:p w:rsidR="002F2BD0" w:rsidRDefault="00F05074" w:rsidP="00FA1A99">
            <w:pPr>
              <w:jc w:val="center"/>
              <w:rPr>
                <w:sz w:val="18"/>
              </w:rPr>
            </w:pPr>
            <w:r>
              <w:rPr>
                <w:sz w:val="18"/>
              </w:rPr>
              <w:t>06/30/2019</w:t>
            </w:r>
          </w:p>
        </w:tc>
        <w:tc>
          <w:tcPr>
            <w:tcW w:w="918" w:type="dxa"/>
            <w:vAlign w:val="center"/>
          </w:tcPr>
          <w:p w:rsidR="002F2BD0" w:rsidRDefault="00F05074" w:rsidP="00FA1A99">
            <w:pPr>
              <w:jc w:val="center"/>
              <w:rPr>
                <w:sz w:val="18"/>
              </w:rPr>
            </w:pPr>
            <w:r>
              <w:rPr>
                <w:sz w:val="18"/>
              </w:rPr>
              <w:t>No</w:t>
            </w:r>
          </w:p>
        </w:tc>
        <w:tc>
          <w:tcPr>
            <w:tcW w:w="2763" w:type="dxa"/>
            <w:vAlign w:val="center"/>
          </w:tcPr>
          <w:p w:rsidR="002F2BD0" w:rsidRDefault="00F05074" w:rsidP="00306039">
            <w:pPr>
              <w:rPr>
                <w:sz w:val="18"/>
              </w:rPr>
            </w:pPr>
            <w:r>
              <w:rPr>
                <w:sz w:val="18"/>
              </w:rPr>
              <w:t>By-products of drinking water chlorination</w:t>
            </w:r>
          </w:p>
        </w:tc>
      </w:tr>
      <w:tr w:rsidR="00F05074" w:rsidTr="001C750F">
        <w:trPr>
          <w:cantSplit/>
          <w:trHeight w:val="246"/>
        </w:trPr>
        <w:tc>
          <w:tcPr>
            <w:tcW w:w="1919" w:type="dxa"/>
            <w:vAlign w:val="center"/>
          </w:tcPr>
          <w:p w:rsidR="00F05074" w:rsidRDefault="00F05074" w:rsidP="00306039">
            <w:pPr>
              <w:rPr>
                <w:sz w:val="18"/>
              </w:rPr>
            </w:pPr>
            <w:r>
              <w:rPr>
                <w:sz w:val="18"/>
              </w:rPr>
              <w:t>Total Trihalomethanes (ppb) [TTHM]</w:t>
            </w:r>
          </w:p>
        </w:tc>
        <w:tc>
          <w:tcPr>
            <w:tcW w:w="1411" w:type="dxa"/>
            <w:vAlign w:val="center"/>
          </w:tcPr>
          <w:p w:rsidR="00F05074" w:rsidRDefault="00F05074" w:rsidP="00FA1A99">
            <w:pPr>
              <w:jc w:val="center"/>
              <w:rPr>
                <w:sz w:val="18"/>
              </w:rPr>
            </w:pPr>
            <w:r>
              <w:rPr>
                <w:sz w:val="18"/>
              </w:rPr>
              <w:t>80   (N/A)</w:t>
            </w:r>
          </w:p>
        </w:tc>
        <w:tc>
          <w:tcPr>
            <w:tcW w:w="900" w:type="dxa"/>
            <w:vAlign w:val="center"/>
          </w:tcPr>
          <w:p w:rsidR="00F05074" w:rsidRDefault="00F05074" w:rsidP="00FA1A99">
            <w:pPr>
              <w:jc w:val="center"/>
              <w:rPr>
                <w:sz w:val="18"/>
              </w:rPr>
            </w:pPr>
            <w:r>
              <w:rPr>
                <w:sz w:val="18"/>
              </w:rPr>
              <w:t>LRAA</w:t>
            </w:r>
          </w:p>
        </w:tc>
        <w:tc>
          <w:tcPr>
            <w:tcW w:w="1485" w:type="dxa"/>
            <w:vAlign w:val="center"/>
          </w:tcPr>
          <w:p w:rsidR="00F05074" w:rsidRDefault="00F05074" w:rsidP="00FA1A99">
            <w:pPr>
              <w:jc w:val="center"/>
              <w:rPr>
                <w:sz w:val="18"/>
              </w:rPr>
            </w:pPr>
            <w:r>
              <w:rPr>
                <w:sz w:val="18"/>
              </w:rPr>
              <w:t>5.00 (5 - 5)</w:t>
            </w:r>
          </w:p>
        </w:tc>
        <w:tc>
          <w:tcPr>
            <w:tcW w:w="1107" w:type="dxa"/>
            <w:vAlign w:val="center"/>
          </w:tcPr>
          <w:p w:rsidR="00F05074" w:rsidRDefault="00F05074" w:rsidP="00FA1A99">
            <w:pPr>
              <w:jc w:val="center"/>
              <w:rPr>
                <w:sz w:val="18"/>
              </w:rPr>
            </w:pPr>
            <w:r>
              <w:rPr>
                <w:sz w:val="18"/>
              </w:rPr>
              <w:t>06/30/2019</w:t>
            </w:r>
          </w:p>
        </w:tc>
        <w:tc>
          <w:tcPr>
            <w:tcW w:w="918" w:type="dxa"/>
            <w:vAlign w:val="center"/>
          </w:tcPr>
          <w:p w:rsidR="00F05074" w:rsidRDefault="00F05074" w:rsidP="00FA1A99">
            <w:pPr>
              <w:jc w:val="center"/>
              <w:rPr>
                <w:sz w:val="18"/>
              </w:rPr>
            </w:pPr>
            <w:r>
              <w:rPr>
                <w:sz w:val="18"/>
              </w:rPr>
              <w:t>No</w:t>
            </w:r>
          </w:p>
        </w:tc>
        <w:tc>
          <w:tcPr>
            <w:tcW w:w="2763" w:type="dxa"/>
            <w:vAlign w:val="center"/>
          </w:tcPr>
          <w:p w:rsidR="00F05074" w:rsidRDefault="00F05074" w:rsidP="00306039">
            <w:pPr>
              <w:rPr>
                <w:sz w:val="18"/>
              </w:rPr>
            </w:pPr>
            <w:r>
              <w:rPr>
                <w:sz w:val="18"/>
              </w:rPr>
              <w:t>By-products of drinking water chlorination</w:t>
            </w:r>
          </w:p>
        </w:tc>
      </w:tr>
      <w:tr w:rsidR="00F05074" w:rsidTr="001C750F">
        <w:trPr>
          <w:cantSplit/>
          <w:trHeight w:val="246"/>
        </w:trPr>
        <w:tc>
          <w:tcPr>
            <w:tcW w:w="1919" w:type="dxa"/>
            <w:vAlign w:val="center"/>
          </w:tcPr>
          <w:p w:rsidR="00F05074" w:rsidRDefault="00F05074" w:rsidP="00306039">
            <w:pPr>
              <w:rPr>
                <w:sz w:val="18"/>
              </w:rPr>
            </w:pPr>
            <w:r>
              <w:rPr>
                <w:sz w:val="18"/>
              </w:rPr>
              <w:t>Copper (ppm)</w:t>
            </w:r>
          </w:p>
        </w:tc>
        <w:tc>
          <w:tcPr>
            <w:tcW w:w="1411" w:type="dxa"/>
            <w:vAlign w:val="center"/>
          </w:tcPr>
          <w:p w:rsidR="00F05074" w:rsidRDefault="00F05074" w:rsidP="00FA1A99">
            <w:pPr>
              <w:jc w:val="center"/>
              <w:rPr>
                <w:sz w:val="18"/>
              </w:rPr>
            </w:pPr>
            <w:r>
              <w:rPr>
                <w:sz w:val="18"/>
              </w:rPr>
              <w:t>AL=1.3   (1.3)</w:t>
            </w:r>
          </w:p>
        </w:tc>
        <w:tc>
          <w:tcPr>
            <w:tcW w:w="900" w:type="dxa"/>
            <w:vAlign w:val="center"/>
          </w:tcPr>
          <w:p w:rsidR="00F05074" w:rsidRDefault="00F05074" w:rsidP="00FA1A99">
            <w:pPr>
              <w:jc w:val="center"/>
              <w:rPr>
                <w:sz w:val="18"/>
              </w:rPr>
            </w:pPr>
            <w:r>
              <w:rPr>
                <w:sz w:val="18"/>
              </w:rPr>
              <w:t>90th</w:t>
            </w:r>
          </w:p>
        </w:tc>
        <w:tc>
          <w:tcPr>
            <w:tcW w:w="1485" w:type="dxa"/>
            <w:vAlign w:val="center"/>
          </w:tcPr>
          <w:p w:rsidR="00F05074" w:rsidRDefault="00F05074" w:rsidP="00FA1A99">
            <w:pPr>
              <w:jc w:val="center"/>
              <w:rPr>
                <w:sz w:val="18"/>
              </w:rPr>
            </w:pPr>
            <w:r>
              <w:rPr>
                <w:sz w:val="18"/>
              </w:rPr>
              <w:t>0.111 (0.0100 - 0.130)</w:t>
            </w:r>
          </w:p>
        </w:tc>
        <w:tc>
          <w:tcPr>
            <w:tcW w:w="1107" w:type="dxa"/>
            <w:vAlign w:val="center"/>
          </w:tcPr>
          <w:p w:rsidR="00F05074" w:rsidRDefault="00F05074" w:rsidP="00FA1A99">
            <w:pPr>
              <w:jc w:val="center"/>
              <w:rPr>
                <w:sz w:val="18"/>
              </w:rPr>
            </w:pPr>
            <w:r>
              <w:rPr>
                <w:sz w:val="18"/>
              </w:rPr>
              <w:t>2017</w:t>
            </w:r>
          </w:p>
        </w:tc>
        <w:tc>
          <w:tcPr>
            <w:tcW w:w="918" w:type="dxa"/>
            <w:vAlign w:val="center"/>
          </w:tcPr>
          <w:p w:rsidR="00F05074" w:rsidRDefault="00F05074" w:rsidP="00FA1A99">
            <w:pPr>
              <w:jc w:val="center"/>
              <w:rPr>
                <w:sz w:val="18"/>
              </w:rPr>
            </w:pPr>
            <w:r>
              <w:rPr>
                <w:sz w:val="18"/>
              </w:rPr>
              <w:t>No</w:t>
            </w:r>
          </w:p>
        </w:tc>
        <w:tc>
          <w:tcPr>
            <w:tcW w:w="2763" w:type="dxa"/>
            <w:vAlign w:val="center"/>
          </w:tcPr>
          <w:p w:rsidR="00F05074" w:rsidRDefault="00F05074" w:rsidP="00306039">
            <w:pPr>
              <w:rPr>
                <w:sz w:val="18"/>
              </w:rPr>
            </w:pPr>
            <w:r>
              <w:rPr>
                <w:sz w:val="18"/>
              </w:rPr>
              <w:t>Corrosion of household plumbing systems; Erosion of natural deposits; Leaching from wood preservatives</w:t>
            </w:r>
          </w:p>
        </w:tc>
      </w:tr>
      <w:tr w:rsidR="00F05074" w:rsidTr="001C750F">
        <w:trPr>
          <w:cantSplit/>
          <w:trHeight w:val="246"/>
        </w:trPr>
        <w:tc>
          <w:tcPr>
            <w:tcW w:w="1919" w:type="dxa"/>
            <w:vAlign w:val="center"/>
          </w:tcPr>
          <w:p w:rsidR="00F05074" w:rsidRDefault="00F05074" w:rsidP="00306039">
            <w:pPr>
              <w:rPr>
                <w:sz w:val="18"/>
              </w:rPr>
            </w:pPr>
            <w:r>
              <w:rPr>
                <w:sz w:val="18"/>
              </w:rPr>
              <w:t>Lead (ppb)</w:t>
            </w:r>
          </w:p>
        </w:tc>
        <w:tc>
          <w:tcPr>
            <w:tcW w:w="1411" w:type="dxa"/>
            <w:vAlign w:val="center"/>
          </w:tcPr>
          <w:p w:rsidR="00F05074" w:rsidRDefault="00F05074" w:rsidP="00FA1A99">
            <w:pPr>
              <w:jc w:val="center"/>
              <w:rPr>
                <w:sz w:val="18"/>
              </w:rPr>
            </w:pPr>
            <w:r>
              <w:rPr>
                <w:sz w:val="18"/>
              </w:rPr>
              <w:t>AL=15   (0)</w:t>
            </w:r>
          </w:p>
        </w:tc>
        <w:tc>
          <w:tcPr>
            <w:tcW w:w="900" w:type="dxa"/>
            <w:vAlign w:val="center"/>
          </w:tcPr>
          <w:p w:rsidR="00F05074" w:rsidRDefault="00F05074" w:rsidP="00FA1A99">
            <w:pPr>
              <w:jc w:val="center"/>
              <w:rPr>
                <w:sz w:val="18"/>
              </w:rPr>
            </w:pPr>
            <w:r>
              <w:rPr>
                <w:sz w:val="18"/>
              </w:rPr>
              <w:t>90th</w:t>
            </w:r>
          </w:p>
        </w:tc>
        <w:tc>
          <w:tcPr>
            <w:tcW w:w="1485" w:type="dxa"/>
            <w:vAlign w:val="center"/>
          </w:tcPr>
          <w:p w:rsidR="00F05074" w:rsidRDefault="00F05074" w:rsidP="00FA1A99">
            <w:pPr>
              <w:jc w:val="center"/>
              <w:rPr>
                <w:sz w:val="18"/>
              </w:rPr>
            </w:pPr>
            <w:r>
              <w:rPr>
                <w:sz w:val="18"/>
              </w:rPr>
              <w:t>4.30 (ND - 16)</w:t>
            </w:r>
          </w:p>
          <w:p w:rsidR="00F05074" w:rsidRDefault="00F05074" w:rsidP="00FA1A99">
            <w:pPr>
              <w:jc w:val="center"/>
              <w:rPr>
                <w:sz w:val="18"/>
              </w:rPr>
            </w:pPr>
            <w:r>
              <w:rPr>
                <w:sz w:val="18"/>
              </w:rPr>
              <w:t>1 sample(s) exceeded AL</w:t>
            </w:r>
          </w:p>
        </w:tc>
        <w:tc>
          <w:tcPr>
            <w:tcW w:w="1107" w:type="dxa"/>
            <w:vAlign w:val="center"/>
          </w:tcPr>
          <w:p w:rsidR="00F05074" w:rsidRDefault="00F05074" w:rsidP="00FA1A99">
            <w:pPr>
              <w:jc w:val="center"/>
              <w:rPr>
                <w:sz w:val="18"/>
              </w:rPr>
            </w:pPr>
            <w:r>
              <w:rPr>
                <w:sz w:val="18"/>
              </w:rPr>
              <w:t>2017</w:t>
            </w:r>
          </w:p>
        </w:tc>
        <w:tc>
          <w:tcPr>
            <w:tcW w:w="918" w:type="dxa"/>
            <w:vAlign w:val="center"/>
          </w:tcPr>
          <w:p w:rsidR="00F05074" w:rsidRDefault="00F05074" w:rsidP="00FA1A99">
            <w:pPr>
              <w:jc w:val="center"/>
              <w:rPr>
                <w:sz w:val="18"/>
              </w:rPr>
            </w:pPr>
            <w:r>
              <w:rPr>
                <w:sz w:val="18"/>
              </w:rPr>
              <w:t>No</w:t>
            </w:r>
          </w:p>
        </w:tc>
        <w:tc>
          <w:tcPr>
            <w:tcW w:w="2763" w:type="dxa"/>
            <w:vAlign w:val="center"/>
          </w:tcPr>
          <w:p w:rsidR="00F05074" w:rsidRDefault="00F05074" w:rsidP="00306039">
            <w:pPr>
              <w:rPr>
                <w:sz w:val="18"/>
              </w:rPr>
            </w:pPr>
            <w:r>
              <w:rPr>
                <w:sz w:val="18"/>
              </w:rPr>
              <w:t>Corrosion of household plumbing systems; erosion of natural deposits</w:t>
            </w:r>
          </w:p>
        </w:tc>
      </w:tr>
      <w:tr w:rsidR="00F05074" w:rsidTr="00C823DA">
        <w:trPr>
          <w:cantSplit/>
          <w:trHeight w:val="246"/>
        </w:trPr>
        <w:tc>
          <w:tcPr>
            <w:tcW w:w="10503" w:type="dxa"/>
            <w:gridSpan w:val="7"/>
            <w:vAlign w:val="center"/>
          </w:tcPr>
          <w:p w:rsidR="00F05074" w:rsidRDefault="00F05074" w:rsidP="00306039">
            <w:pPr>
              <w:rPr>
                <w:sz w:val="18"/>
              </w:rPr>
            </w:pPr>
            <w:r>
              <w:rPr>
                <w:sz w:val="18"/>
              </w:rPr>
              <w:t>950 - DISTRIBUTION SYSTEM</w:t>
            </w:r>
          </w:p>
        </w:tc>
      </w:tr>
      <w:tr w:rsidR="00F05074" w:rsidTr="001C750F">
        <w:trPr>
          <w:cantSplit/>
          <w:trHeight w:val="246"/>
        </w:trPr>
        <w:tc>
          <w:tcPr>
            <w:tcW w:w="1919" w:type="dxa"/>
            <w:vAlign w:val="center"/>
          </w:tcPr>
          <w:p w:rsidR="00F05074" w:rsidRDefault="00F05074" w:rsidP="00306039">
            <w:pPr>
              <w:rPr>
                <w:sz w:val="18"/>
              </w:rPr>
            </w:pPr>
            <w:r>
              <w:rPr>
                <w:sz w:val="18"/>
              </w:rPr>
              <w:t>Chlorine (ppm)</w:t>
            </w:r>
          </w:p>
        </w:tc>
        <w:tc>
          <w:tcPr>
            <w:tcW w:w="1411" w:type="dxa"/>
            <w:vAlign w:val="center"/>
          </w:tcPr>
          <w:p w:rsidR="00F05074" w:rsidRDefault="00F05074" w:rsidP="00FA1A99">
            <w:pPr>
              <w:jc w:val="center"/>
              <w:rPr>
                <w:sz w:val="18"/>
              </w:rPr>
            </w:pPr>
            <w:r>
              <w:rPr>
                <w:sz w:val="18"/>
              </w:rPr>
              <w:t>MRDL=4.0   (MRDLG=4.0)</w:t>
            </w:r>
          </w:p>
        </w:tc>
        <w:tc>
          <w:tcPr>
            <w:tcW w:w="900" w:type="dxa"/>
            <w:vAlign w:val="center"/>
          </w:tcPr>
          <w:p w:rsidR="00F05074" w:rsidRDefault="00F05074" w:rsidP="00FA1A99">
            <w:pPr>
              <w:jc w:val="center"/>
              <w:rPr>
                <w:sz w:val="18"/>
              </w:rPr>
            </w:pPr>
            <w:r>
              <w:rPr>
                <w:sz w:val="18"/>
              </w:rPr>
              <w:t>RAA</w:t>
            </w:r>
          </w:p>
        </w:tc>
        <w:tc>
          <w:tcPr>
            <w:tcW w:w="1485" w:type="dxa"/>
            <w:vAlign w:val="center"/>
          </w:tcPr>
          <w:p w:rsidR="00F05074" w:rsidRDefault="00F05074" w:rsidP="00FA1A99">
            <w:pPr>
              <w:jc w:val="center"/>
              <w:rPr>
                <w:sz w:val="18"/>
              </w:rPr>
            </w:pPr>
            <w:r>
              <w:rPr>
                <w:sz w:val="18"/>
              </w:rPr>
              <w:t>0.7 (0.04 - 1.11)</w:t>
            </w:r>
          </w:p>
        </w:tc>
        <w:tc>
          <w:tcPr>
            <w:tcW w:w="1107" w:type="dxa"/>
            <w:vAlign w:val="center"/>
          </w:tcPr>
          <w:p w:rsidR="00F05074" w:rsidRDefault="00F05074" w:rsidP="00FA1A99">
            <w:pPr>
              <w:jc w:val="center"/>
              <w:rPr>
                <w:sz w:val="18"/>
              </w:rPr>
            </w:pPr>
            <w:r>
              <w:rPr>
                <w:sz w:val="18"/>
              </w:rPr>
              <w:t>12/31/2019</w:t>
            </w:r>
          </w:p>
        </w:tc>
        <w:tc>
          <w:tcPr>
            <w:tcW w:w="918" w:type="dxa"/>
            <w:vAlign w:val="center"/>
          </w:tcPr>
          <w:p w:rsidR="00F05074" w:rsidRDefault="00F05074" w:rsidP="00FA1A99">
            <w:pPr>
              <w:jc w:val="center"/>
              <w:rPr>
                <w:sz w:val="18"/>
              </w:rPr>
            </w:pPr>
            <w:r>
              <w:rPr>
                <w:sz w:val="18"/>
              </w:rPr>
              <w:t>No</w:t>
            </w:r>
          </w:p>
        </w:tc>
        <w:tc>
          <w:tcPr>
            <w:tcW w:w="2763" w:type="dxa"/>
            <w:vAlign w:val="center"/>
          </w:tcPr>
          <w:p w:rsidR="00F05074" w:rsidRDefault="00F05074" w:rsidP="00306039">
            <w:pPr>
              <w:rPr>
                <w:sz w:val="18"/>
              </w:rPr>
            </w:pPr>
            <w:r>
              <w:rPr>
                <w:sz w:val="18"/>
              </w:rPr>
              <w:t>Water additive used to control microbes</w:t>
            </w:r>
          </w:p>
        </w:tc>
      </w:tr>
      <w:tr w:rsidR="00F05074" w:rsidTr="001C750F">
        <w:trPr>
          <w:cantSplit/>
          <w:trHeight w:val="246"/>
        </w:trPr>
        <w:tc>
          <w:tcPr>
            <w:tcW w:w="1919" w:type="dxa"/>
            <w:vAlign w:val="center"/>
          </w:tcPr>
          <w:p w:rsidR="00F05074" w:rsidRDefault="00F05074" w:rsidP="00306039">
            <w:pPr>
              <w:rPr>
                <w:sz w:val="18"/>
              </w:rPr>
            </w:pPr>
            <w:r>
              <w:rPr>
                <w:sz w:val="18"/>
              </w:rPr>
              <w:t>Total Coliform Bacteria</w:t>
            </w:r>
          </w:p>
        </w:tc>
        <w:tc>
          <w:tcPr>
            <w:tcW w:w="1411" w:type="dxa"/>
            <w:vAlign w:val="center"/>
          </w:tcPr>
          <w:p w:rsidR="00F05074" w:rsidRDefault="00F05074" w:rsidP="00FA1A99">
            <w:pPr>
              <w:jc w:val="center"/>
              <w:rPr>
                <w:sz w:val="18"/>
              </w:rPr>
            </w:pPr>
            <w:r>
              <w:rPr>
                <w:sz w:val="18"/>
              </w:rPr>
              <w:t>TT   (TT)</w:t>
            </w:r>
          </w:p>
        </w:tc>
        <w:tc>
          <w:tcPr>
            <w:tcW w:w="900" w:type="dxa"/>
            <w:vAlign w:val="center"/>
          </w:tcPr>
          <w:p w:rsidR="00F05074" w:rsidRDefault="00F05074" w:rsidP="00FA1A99">
            <w:pPr>
              <w:jc w:val="center"/>
              <w:rPr>
                <w:sz w:val="18"/>
              </w:rPr>
            </w:pPr>
            <w:r>
              <w:rPr>
                <w:sz w:val="18"/>
              </w:rPr>
              <w:t>RTCR</w:t>
            </w:r>
          </w:p>
        </w:tc>
        <w:tc>
          <w:tcPr>
            <w:tcW w:w="1485" w:type="dxa"/>
            <w:vAlign w:val="center"/>
          </w:tcPr>
          <w:p w:rsidR="00F05074" w:rsidRDefault="00F05074" w:rsidP="00FA1A99">
            <w:pPr>
              <w:jc w:val="center"/>
              <w:rPr>
                <w:sz w:val="18"/>
              </w:rPr>
            </w:pPr>
            <w:r>
              <w:rPr>
                <w:sz w:val="18"/>
              </w:rPr>
              <w:t>1 sample(s) positive</w:t>
            </w:r>
          </w:p>
        </w:tc>
        <w:tc>
          <w:tcPr>
            <w:tcW w:w="1107" w:type="dxa"/>
            <w:vAlign w:val="center"/>
          </w:tcPr>
          <w:p w:rsidR="00F05074" w:rsidRDefault="00F05074" w:rsidP="00FA1A99">
            <w:pPr>
              <w:jc w:val="center"/>
              <w:rPr>
                <w:sz w:val="18"/>
              </w:rPr>
            </w:pPr>
            <w:r>
              <w:rPr>
                <w:sz w:val="18"/>
              </w:rPr>
              <w:t>07/31/2019</w:t>
            </w:r>
          </w:p>
        </w:tc>
        <w:tc>
          <w:tcPr>
            <w:tcW w:w="918" w:type="dxa"/>
            <w:vAlign w:val="center"/>
          </w:tcPr>
          <w:p w:rsidR="00F05074" w:rsidRDefault="00F05074" w:rsidP="00FA1A99">
            <w:pPr>
              <w:jc w:val="center"/>
              <w:rPr>
                <w:sz w:val="18"/>
              </w:rPr>
            </w:pPr>
            <w:r>
              <w:rPr>
                <w:sz w:val="18"/>
              </w:rPr>
              <w:t>No</w:t>
            </w:r>
          </w:p>
        </w:tc>
        <w:tc>
          <w:tcPr>
            <w:tcW w:w="2763" w:type="dxa"/>
            <w:vAlign w:val="center"/>
          </w:tcPr>
          <w:p w:rsidR="00F05074" w:rsidRDefault="00F05074" w:rsidP="00306039">
            <w:pPr>
              <w:rPr>
                <w:sz w:val="18"/>
              </w:rPr>
            </w:pPr>
            <w:r>
              <w:rPr>
                <w:sz w:val="18"/>
              </w:rPr>
              <w:t>Coliforms are bacteria that are naturally present in the environment and are used as an indicator that other waterborne pathogens may be present, or that a potential pathway exists through which contamination may enter the drinking water.</w:t>
            </w:r>
          </w:p>
        </w:tc>
      </w:tr>
      <w:tr w:rsidR="00E60F72" w:rsidTr="001C750F">
        <w:trPr>
          <w:cantSplit/>
          <w:trHeight w:val="246"/>
        </w:trPr>
        <w:tc>
          <w:tcPr>
            <w:tcW w:w="1919" w:type="dxa"/>
            <w:vAlign w:val="center"/>
          </w:tcPr>
          <w:p w:rsidR="00E60F72" w:rsidRDefault="00227145" w:rsidP="00306039">
            <w:pPr>
              <w:rPr>
                <w:sz w:val="18"/>
              </w:rPr>
            </w:pPr>
            <w:r>
              <w:rPr>
                <w:sz w:val="18"/>
              </w:rPr>
              <w:t>Fluoride</w:t>
            </w:r>
            <w:r w:rsidR="00E60F72">
              <w:rPr>
                <w:sz w:val="18"/>
              </w:rPr>
              <w:t xml:space="preserve"> (ppm)</w:t>
            </w:r>
          </w:p>
        </w:tc>
        <w:tc>
          <w:tcPr>
            <w:tcW w:w="1411" w:type="dxa"/>
            <w:vAlign w:val="center"/>
          </w:tcPr>
          <w:p w:rsidR="00E60F72" w:rsidRDefault="00E60F72" w:rsidP="00FA1A99">
            <w:pPr>
              <w:jc w:val="center"/>
              <w:rPr>
                <w:sz w:val="18"/>
              </w:rPr>
            </w:pPr>
            <w:r>
              <w:rPr>
                <w:sz w:val="18"/>
              </w:rPr>
              <w:t>MCL=4.0</w:t>
            </w:r>
          </w:p>
        </w:tc>
        <w:tc>
          <w:tcPr>
            <w:tcW w:w="900" w:type="dxa"/>
            <w:vAlign w:val="center"/>
          </w:tcPr>
          <w:p w:rsidR="00E60F72" w:rsidRDefault="00E60F72" w:rsidP="00FA1A99">
            <w:pPr>
              <w:jc w:val="center"/>
              <w:rPr>
                <w:sz w:val="18"/>
              </w:rPr>
            </w:pPr>
            <w:r>
              <w:rPr>
                <w:sz w:val="18"/>
              </w:rPr>
              <w:t>RAA</w:t>
            </w:r>
          </w:p>
        </w:tc>
        <w:tc>
          <w:tcPr>
            <w:tcW w:w="1485" w:type="dxa"/>
            <w:vAlign w:val="center"/>
          </w:tcPr>
          <w:p w:rsidR="00E60F72" w:rsidRDefault="00E60F72" w:rsidP="00FA1A99">
            <w:pPr>
              <w:jc w:val="center"/>
              <w:rPr>
                <w:sz w:val="18"/>
              </w:rPr>
            </w:pPr>
            <w:r>
              <w:rPr>
                <w:sz w:val="18"/>
              </w:rPr>
              <w:t>.72</w:t>
            </w:r>
          </w:p>
          <w:p w:rsidR="00E60F72" w:rsidRDefault="00E60F72" w:rsidP="00FA1A99">
            <w:pPr>
              <w:jc w:val="center"/>
              <w:rPr>
                <w:sz w:val="18"/>
              </w:rPr>
            </w:pPr>
            <w:r>
              <w:rPr>
                <w:sz w:val="18"/>
              </w:rPr>
              <w:t>(.56-.88)</w:t>
            </w:r>
          </w:p>
        </w:tc>
        <w:tc>
          <w:tcPr>
            <w:tcW w:w="1107" w:type="dxa"/>
            <w:vAlign w:val="center"/>
          </w:tcPr>
          <w:p w:rsidR="00E60F72" w:rsidRDefault="00E60F72" w:rsidP="00FA1A99">
            <w:pPr>
              <w:jc w:val="center"/>
              <w:rPr>
                <w:sz w:val="18"/>
              </w:rPr>
            </w:pPr>
            <w:r>
              <w:rPr>
                <w:sz w:val="18"/>
              </w:rPr>
              <w:t>12/31/2019</w:t>
            </w:r>
          </w:p>
        </w:tc>
        <w:tc>
          <w:tcPr>
            <w:tcW w:w="918" w:type="dxa"/>
            <w:vAlign w:val="center"/>
          </w:tcPr>
          <w:p w:rsidR="00E60F72" w:rsidRDefault="00E60F72" w:rsidP="00FA1A99">
            <w:pPr>
              <w:jc w:val="center"/>
              <w:rPr>
                <w:sz w:val="18"/>
              </w:rPr>
            </w:pPr>
            <w:r>
              <w:rPr>
                <w:sz w:val="18"/>
              </w:rPr>
              <w:t>No</w:t>
            </w:r>
          </w:p>
        </w:tc>
        <w:tc>
          <w:tcPr>
            <w:tcW w:w="2763" w:type="dxa"/>
            <w:vAlign w:val="center"/>
          </w:tcPr>
          <w:p w:rsidR="00E60F72" w:rsidRDefault="00E60F72" w:rsidP="00306039">
            <w:pPr>
              <w:rPr>
                <w:sz w:val="18"/>
              </w:rPr>
            </w:pPr>
            <w:r>
              <w:rPr>
                <w:sz w:val="18"/>
              </w:rPr>
              <w:t>Water additive which promotes strong teeth; Erosion of natural deposits; Discharge from fertilizer and aluminum factories</w:t>
            </w:r>
          </w:p>
        </w:tc>
      </w:tr>
      <w:tr w:rsidR="00DC3931" w:rsidTr="001C750F">
        <w:trPr>
          <w:cantSplit/>
          <w:trHeight w:val="246"/>
        </w:trPr>
        <w:tc>
          <w:tcPr>
            <w:tcW w:w="1919" w:type="dxa"/>
            <w:vAlign w:val="center"/>
          </w:tcPr>
          <w:p w:rsidR="00DC3931" w:rsidRDefault="00DC3931" w:rsidP="00306039">
            <w:pPr>
              <w:rPr>
                <w:sz w:val="18"/>
              </w:rPr>
            </w:pPr>
            <w:r>
              <w:rPr>
                <w:sz w:val="18"/>
              </w:rPr>
              <w:t>Manganese</w:t>
            </w:r>
            <w:r w:rsidR="00227145">
              <w:rPr>
                <w:sz w:val="18"/>
              </w:rPr>
              <w:t xml:space="preserve"> (ug/l)*</w:t>
            </w:r>
          </w:p>
        </w:tc>
        <w:tc>
          <w:tcPr>
            <w:tcW w:w="1411" w:type="dxa"/>
            <w:vAlign w:val="center"/>
          </w:tcPr>
          <w:p w:rsidR="00DC3931" w:rsidRDefault="00DC3931" w:rsidP="00FA1A99">
            <w:pPr>
              <w:jc w:val="center"/>
              <w:rPr>
                <w:sz w:val="18"/>
              </w:rPr>
            </w:pPr>
            <w:r>
              <w:rPr>
                <w:sz w:val="18"/>
              </w:rPr>
              <w:t>N/A</w:t>
            </w:r>
          </w:p>
        </w:tc>
        <w:tc>
          <w:tcPr>
            <w:tcW w:w="900" w:type="dxa"/>
            <w:vAlign w:val="center"/>
          </w:tcPr>
          <w:p w:rsidR="00DC3931" w:rsidRDefault="00DC3931" w:rsidP="00FA1A99">
            <w:pPr>
              <w:jc w:val="center"/>
              <w:rPr>
                <w:sz w:val="18"/>
              </w:rPr>
            </w:pPr>
            <w:r>
              <w:rPr>
                <w:sz w:val="18"/>
              </w:rPr>
              <w:t>SGL</w:t>
            </w:r>
          </w:p>
        </w:tc>
        <w:tc>
          <w:tcPr>
            <w:tcW w:w="1485" w:type="dxa"/>
            <w:vAlign w:val="center"/>
          </w:tcPr>
          <w:p w:rsidR="00DC3931" w:rsidRDefault="00DC3931" w:rsidP="00FA1A99">
            <w:pPr>
              <w:jc w:val="center"/>
              <w:rPr>
                <w:sz w:val="18"/>
              </w:rPr>
            </w:pPr>
            <w:r>
              <w:rPr>
                <w:sz w:val="18"/>
              </w:rPr>
              <w:t>2.45</w:t>
            </w:r>
          </w:p>
        </w:tc>
        <w:tc>
          <w:tcPr>
            <w:tcW w:w="1107" w:type="dxa"/>
            <w:vAlign w:val="center"/>
          </w:tcPr>
          <w:p w:rsidR="00DC3931" w:rsidRDefault="00227145" w:rsidP="00FA1A99">
            <w:pPr>
              <w:jc w:val="center"/>
              <w:rPr>
                <w:sz w:val="18"/>
              </w:rPr>
            </w:pPr>
            <w:r>
              <w:rPr>
                <w:sz w:val="18"/>
              </w:rPr>
              <w:t>6/12/19</w:t>
            </w:r>
          </w:p>
        </w:tc>
        <w:tc>
          <w:tcPr>
            <w:tcW w:w="918" w:type="dxa"/>
            <w:vAlign w:val="center"/>
          </w:tcPr>
          <w:p w:rsidR="00DC3931" w:rsidRDefault="00227145" w:rsidP="00FA1A99">
            <w:pPr>
              <w:jc w:val="center"/>
              <w:rPr>
                <w:sz w:val="18"/>
              </w:rPr>
            </w:pPr>
            <w:r>
              <w:rPr>
                <w:sz w:val="18"/>
              </w:rPr>
              <w:t>No</w:t>
            </w:r>
          </w:p>
        </w:tc>
        <w:tc>
          <w:tcPr>
            <w:tcW w:w="2763" w:type="dxa"/>
            <w:vAlign w:val="center"/>
          </w:tcPr>
          <w:p w:rsidR="00DC3931" w:rsidRDefault="00DC3931" w:rsidP="00306039">
            <w:pPr>
              <w:rPr>
                <w:sz w:val="18"/>
              </w:rPr>
            </w:pPr>
          </w:p>
        </w:tc>
      </w:tr>
      <w:tr w:rsidR="00DC3931" w:rsidTr="001C750F">
        <w:trPr>
          <w:cantSplit/>
          <w:trHeight w:val="246"/>
        </w:trPr>
        <w:tc>
          <w:tcPr>
            <w:tcW w:w="1919" w:type="dxa"/>
            <w:vAlign w:val="center"/>
          </w:tcPr>
          <w:p w:rsidR="00DC3931" w:rsidRDefault="00DC3931" w:rsidP="00306039">
            <w:pPr>
              <w:rPr>
                <w:sz w:val="18"/>
              </w:rPr>
            </w:pPr>
            <w:r>
              <w:rPr>
                <w:sz w:val="18"/>
              </w:rPr>
              <w:t>HAA6Br</w:t>
            </w:r>
            <w:r w:rsidR="00227145">
              <w:rPr>
                <w:sz w:val="18"/>
              </w:rPr>
              <w:t xml:space="preserve"> (ug/l)*</w:t>
            </w:r>
          </w:p>
        </w:tc>
        <w:tc>
          <w:tcPr>
            <w:tcW w:w="1411" w:type="dxa"/>
            <w:vAlign w:val="center"/>
          </w:tcPr>
          <w:p w:rsidR="00DC3931" w:rsidRDefault="00DC3931" w:rsidP="00FA1A99">
            <w:pPr>
              <w:jc w:val="center"/>
              <w:rPr>
                <w:sz w:val="18"/>
              </w:rPr>
            </w:pPr>
            <w:r>
              <w:rPr>
                <w:sz w:val="18"/>
              </w:rPr>
              <w:t>N/A</w:t>
            </w:r>
          </w:p>
        </w:tc>
        <w:tc>
          <w:tcPr>
            <w:tcW w:w="900" w:type="dxa"/>
            <w:vAlign w:val="center"/>
          </w:tcPr>
          <w:p w:rsidR="00DC3931" w:rsidRDefault="00DC3931" w:rsidP="00FA1A99">
            <w:pPr>
              <w:jc w:val="center"/>
              <w:rPr>
                <w:sz w:val="18"/>
              </w:rPr>
            </w:pPr>
            <w:r>
              <w:rPr>
                <w:sz w:val="18"/>
              </w:rPr>
              <w:t>SGL</w:t>
            </w:r>
          </w:p>
        </w:tc>
        <w:tc>
          <w:tcPr>
            <w:tcW w:w="1485" w:type="dxa"/>
            <w:vAlign w:val="center"/>
          </w:tcPr>
          <w:p w:rsidR="00DC3931" w:rsidRDefault="00DC3931" w:rsidP="00FA1A99">
            <w:pPr>
              <w:jc w:val="center"/>
              <w:rPr>
                <w:sz w:val="18"/>
              </w:rPr>
            </w:pPr>
            <w:r>
              <w:rPr>
                <w:sz w:val="18"/>
              </w:rPr>
              <w:t>1.26</w:t>
            </w:r>
          </w:p>
        </w:tc>
        <w:tc>
          <w:tcPr>
            <w:tcW w:w="1107" w:type="dxa"/>
            <w:vAlign w:val="center"/>
          </w:tcPr>
          <w:p w:rsidR="00DC3931" w:rsidRDefault="00227145" w:rsidP="00FA1A99">
            <w:pPr>
              <w:jc w:val="center"/>
              <w:rPr>
                <w:sz w:val="18"/>
              </w:rPr>
            </w:pPr>
            <w:r>
              <w:rPr>
                <w:sz w:val="18"/>
              </w:rPr>
              <w:t>6/12/19</w:t>
            </w:r>
          </w:p>
        </w:tc>
        <w:tc>
          <w:tcPr>
            <w:tcW w:w="918" w:type="dxa"/>
            <w:vAlign w:val="center"/>
          </w:tcPr>
          <w:p w:rsidR="00DC3931" w:rsidRDefault="00227145" w:rsidP="00FA1A99">
            <w:pPr>
              <w:jc w:val="center"/>
              <w:rPr>
                <w:sz w:val="18"/>
              </w:rPr>
            </w:pPr>
            <w:r>
              <w:rPr>
                <w:sz w:val="18"/>
              </w:rPr>
              <w:t>No</w:t>
            </w:r>
          </w:p>
        </w:tc>
        <w:tc>
          <w:tcPr>
            <w:tcW w:w="2763" w:type="dxa"/>
            <w:vAlign w:val="center"/>
          </w:tcPr>
          <w:p w:rsidR="00DC3931" w:rsidRDefault="00DC3931" w:rsidP="00306039">
            <w:pPr>
              <w:rPr>
                <w:sz w:val="18"/>
              </w:rPr>
            </w:pPr>
          </w:p>
        </w:tc>
      </w:tr>
      <w:tr w:rsidR="00DC3931" w:rsidTr="001C750F">
        <w:trPr>
          <w:cantSplit/>
          <w:trHeight w:val="246"/>
        </w:trPr>
        <w:tc>
          <w:tcPr>
            <w:tcW w:w="1919" w:type="dxa"/>
            <w:vAlign w:val="center"/>
          </w:tcPr>
          <w:p w:rsidR="00DC3931" w:rsidRDefault="00DC3931" w:rsidP="00306039">
            <w:pPr>
              <w:rPr>
                <w:sz w:val="18"/>
              </w:rPr>
            </w:pPr>
            <w:r>
              <w:rPr>
                <w:sz w:val="18"/>
              </w:rPr>
              <w:t>HAA9</w:t>
            </w:r>
            <w:r w:rsidR="00227145">
              <w:rPr>
                <w:sz w:val="18"/>
              </w:rPr>
              <w:t xml:space="preserve">  (ug/l)*</w:t>
            </w:r>
          </w:p>
        </w:tc>
        <w:tc>
          <w:tcPr>
            <w:tcW w:w="1411" w:type="dxa"/>
            <w:vAlign w:val="center"/>
          </w:tcPr>
          <w:p w:rsidR="00DC3931" w:rsidRDefault="00DC3931" w:rsidP="00FA1A99">
            <w:pPr>
              <w:jc w:val="center"/>
              <w:rPr>
                <w:sz w:val="18"/>
              </w:rPr>
            </w:pPr>
            <w:r>
              <w:rPr>
                <w:sz w:val="18"/>
              </w:rPr>
              <w:t>N/A</w:t>
            </w:r>
          </w:p>
        </w:tc>
        <w:tc>
          <w:tcPr>
            <w:tcW w:w="900" w:type="dxa"/>
            <w:vAlign w:val="center"/>
          </w:tcPr>
          <w:p w:rsidR="00DC3931" w:rsidRDefault="00DC3931" w:rsidP="00FA1A99">
            <w:pPr>
              <w:jc w:val="center"/>
              <w:rPr>
                <w:sz w:val="18"/>
              </w:rPr>
            </w:pPr>
            <w:r>
              <w:rPr>
                <w:sz w:val="18"/>
              </w:rPr>
              <w:t>SGL</w:t>
            </w:r>
          </w:p>
        </w:tc>
        <w:tc>
          <w:tcPr>
            <w:tcW w:w="1485" w:type="dxa"/>
            <w:vAlign w:val="center"/>
          </w:tcPr>
          <w:p w:rsidR="00DC3931" w:rsidRDefault="00DC3931" w:rsidP="00FA1A99">
            <w:pPr>
              <w:jc w:val="center"/>
              <w:rPr>
                <w:sz w:val="18"/>
              </w:rPr>
            </w:pPr>
            <w:r>
              <w:rPr>
                <w:sz w:val="18"/>
              </w:rPr>
              <w:t>2.14</w:t>
            </w:r>
          </w:p>
        </w:tc>
        <w:tc>
          <w:tcPr>
            <w:tcW w:w="1107" w:type="dxa"/>
            <w:vAlign w:val="center"/>
          </w:tcPr>
          <w:p w:rsidR="00DC3931" w:rsidRDefault="00227145" w:rsidP="00FA1A99">
            <w:pPr>
              <w:jc w:val="center"/>
              <w:rPr>
                <w:sz w:val="18"/>
              </w:rPr>
            </w:pPr>
            <w:r>
              <w:rPr>
                <w:sz w:val="18"/>
              </w:rPr>
              <w:t>6/12/19</w:t>
            </w:r>
          </w:p>
        </w:tc>
        <w:tc>
          <w:tcPr>
            <w:tcW w:w="918" w:type="dxa"/>
            <w:vAlign w:val="center"/>
          </w:tcPr>
          <w:p w:rsidR="00DC3931" w:rsidRDefault="00227145" w:rsidP="00FA1A99">
            <w:pPr>
              <w:jc w:val="center"/>
              <w:rPr>
                <w:sz w:val="18"/>
              </w:rPr>
            </w:pPr>
            <w:r>
              <w:rPr>
                <w:sz w:val="18"/>
              </w:rPr>
              <w:t>No</w:t>
            </w:r>
          </w:p>
        </w:tc>
        <w:tc>
          <w:tcPr>
            <w:tcW w:w="2763" w:type="dxa"/>
            <w:vAlign w:val="center"/>
          </w:tcPr>
          <w:p w:rsidR="00DC3931" w:rsidRDefault="00DC3931" w:rsidP="00306039">
            <w:pPr>
              <w:rPr>
                <w:sz w:val="18"/>
              </w:rPr>
            </w:pPr>
          </w:p>
        </w:tc>
      </w:tr>
      <w:tr w:rsidR="00DC3931" w:rsidTr="001C750F">
        <w:trPr>
          <w:cantSplit/>
          <w:trHeight w:val="246"/>
        </w:trPr>
        <w:tc>
          <w:tcPr>
            <w:tcW w:w="1919" w:type="dxa"/>
            <w:vAlign w:val="center"/>
          </w:tcPr>
          <w:p w:rsidR="00DC3931" w:rsidRDefault="00DC3931" w:rsidP="00306039">
            <w:pPr>
              <w:rPr>
                <w:sz w:val="18"/>
              </w:rPr>
            </w:pPr>
            <w:r>
              <w:rPr>
                <w:sz w:val="18"/>
              </w:rPr>
              <w:t>HAA5</w:t>
            </w:r>
            <w:r w:rsidR="00227145">
              <w:rPr>
                <w:sz w:val="18"/>
              </w:rPr>
              <w:t xml:space="preserve">  (ug/l)*</w:t>
            </w:r>
          </w:p>
        </w:tc>
        <w:tc>
          <w:tcPr>
            <w:tcW w:w="1411" w:type="dxa"/>
            <w:vAlign w:val="center"/>
          </w:tcPr>
          <w:p w:rsidR="00DC3931" w:rsidRDefault="00DC3931" w:rsidP="00FA1A99">
            <w:pPr>
              <w:jc w:val="center"/>
              <w:rPr>
                <w:sz w:val="18"/>
              </w:rPr>
            </w:pPr>
            <w:r>
              <w:rPr>
                <w:sz w:val="18"/>
              </w:rPr>
              <w:t>N/A</w:t>
            </w:r>
          </w:p>
        </w:tc>
        <w:tc>
          <w:tcPr>
            <w:tcW w:w="900" w:type="dxa"/>
            <w:vAlign w:val="center"/>
          </w:tcPr>
          <w:p w:rsidR="00DC3931" w:rsidRDefault="00DC3931" w:rsidP="00FA1A99">
            <w:pPr>
              <w:jc w:val="center"/>
              <w:rPr>
                <w:sz w:val="18"/>
              </w:rPr>
            </w:pPr>
            <w:r>
              <w:rPr>
                <w:sz w:val="18"/>
              </w:rPr>
              <w:t>SGL</w:t>
            </w:r>
          </w:p>
        </w:tc>
        <w:tc>
          <w:tcPr>
            <w:tcW w:w="1485" w:type="dxa"/>
            <w:vAlign w:val="center"/>
          </w:tcPr>
          <w:p w:rsidR="00DC3931" w:rsidRDefault="00DC3931" w:rsidP="00FA1A99">
            <w:pPr>
              <w:jc w:val="center"/>
              <w:rPr>
                <w:sz w:val="18"/>
              </w:rPr>
            </w:pPr>
            <w:r>
              <w:rPr>
                <w:sz w:val="18"/>
              </w:rPr>
              <w:t>1.27</w:t>
            </w:r>
          </w:p>
        </w:tc>
        <w:tc>
          <w:tcPr>
            <w:tcW w:w="1107" w:type="dxa"/>
            <w:vAlign w:val="center"/>
          </w:tcPr>
          <w:p w:rsidR="00DC3931" w:rsidRDefault="00227145" w:rsidP="00FA1A99">
            <w:pPr>
              <w:jc w:val="center"/>
              <w:rPr>
                <w:sz w:val="18"/>
              </w:rPr>
            </w:pPr>
            <w:r>
              <w:rPr>
                <w:sz w:val="18"/>
              </w:rPr>
              <w:t>6/12/19</w:t>
            </w:r>
          </w:p>
        </w:tc>
        <w:tc>
          <w:tcPr>
            <w:tcW w:w="918" w:type="dxa"/>
            <w:vAlign w:val="center"/>
          </w:tcPr>
          <w:p w:rsidR="00DC3931" w:rsidRDefault="00227145" w:rsidP="00FA1A99">
            <w:pPr>
              <w:jc w:val="center"/>
              <w:rPr>
                <w:sz w:val="18"/>
              </w:rPr>
            </w:pPr>
            <w:r>
              <w:rPr>
                <w:sz w:val="18"/>
              </w:rPr>
              <w:t>No</w:t>
            </w:r>
          </w:p>
        </w:tc>
        <w:tc>
          <w:tcPr>
            <w:tcW w:w="2763" w:type="dxa"/>
            <w:vAlign w:val="center"/>
          </w:tcPr>
          <w:p w:rsidR="00DC3931" w:rsidRDefault="00DC3931" w:rsidP="00306039">
            <w:pPr>
              <w:rPr>
                <w:sz w:val="18"/>
              </w:rPr>
            </w:pPr>
          </w:p>
        </w:tc>
      </w:tr>
      <w:tr w:rsidR="00F05074" w:rsidTr="002574A4">
        <w:trPr>
          <w:cantSplit/>
          <w:trHeight w:val="246"/>
        </w:trPr>
        <w:tc>
          <w:tcPr>
            <w:tcW w:w="10503" w:type="dxa"/>
            <w:gridSpan w:val="7"/>
            <w:vAlign w:val="center"/>
          </w:tcPr>
          <w:p w:rsidR="00F05074" w:rsidRDefault="00F05074" w:rsidP="00306039">
            <w:pPr>
              <w:rPr>
                <w:sz w:val="18"/>
              </w:rPr>
            </w:pPr>
            <w:r>
              <w:rPr>
                <w:sz w:val="18"/>
              </w:rPr>
              <w:t>05 - WELLS A1,A3,7,8,9,10,12,14,16-TREATED</w:t>
            </w:r>
          </w:p>
        </w:tc>
      </w:tr>
      <w:tr w:rsidR="00F05074" w:rsidTr="001C750F">
        <w:trPr>
          <w:cantSplit/>
          <w:trHeight w:val="246"/>
        </w:trPr>
        <w:tc>
          <w:tcPr>
            <w:tcW w:w="1919" w:type="dxa"/>
            <w:vAlign w:val="center"/>
          </w:tcPr>
          <w:p w:rsidR="00F05074" w:rsidRDefault="00F05074" w:rsidP="00306039">
            <w:pPr>
              <w:rPr>
                <w:sz w:val="18"/>
              </w:rPr>
            </w:pPr>
            <w:r>
              <w:rPr>
                <w:sz w:val="18"/>
              </w:rPr>
              <w:t>Combined Radium (pCi/L)</w:t>
            </w:r>
          </w:p>
        </w:tc>
        <w:tc>
          <w:tcPr>
            <w:tcW w:w="1411" w:type="dxa"/>
            <w:vAlign w:val="center"/>
          </w:tcPr>
          <w:p w:rsidR="00F05074" w:rsidRDefault="00F05074" w:rsidP="00FA1A99">
            <w:pPr>
              <w:jc w:val="center"/>
              <w:rPr>
                <w:sz w:val="18"/>
              </w:rPr>
            </w:pPr>
            <w:r>
              <w:rPr>
                <w:sz w:val="18"/>
              </w:rPr>
              <w:t>5   (0)</w:t>
            </w:r>
          </w:p>
        </w:tc>
        <w:tc>
          <w:tcPr>
            <w:tcW w:w="900" w:type="dxa"/>
            <w:vAlign w:val="center"/>
          </w:tcPr>
          <w:p w:rsidR="00F05074" w:rsidRDefault="00F05074" w:rsidP="00FA1A99">
            <w:pPr>
              <w:jc w:val="center"/>
              <w:rPr>
                <w:sz w:val="18"/>
              </w:rPr>
            </w:pPr>
            <w:r>
              <w:rPr>
                <w:sz w:val="18"/>
              </w:rPr>
              <w:t>SGL</w:t>
            </w:r>
          </w:p>
        </w:tc>
        <w:tc>
          <w:tcPr>
            <w:tcW w:w="1485" w:type="dxa"/>
            <w:vAlign w:val="center"/>
          </w:tcPr>
          <w:p w:rsidR="00F05074" w:rsidRDefault="00F05074" w:rsidP="00FA1A99">
            <w:pPr>
              <w:jc w:val="center"/>
              <w:rPr>
                <w:sz w:val="18"/>
              </w:rPr>
            </w:pPr>
            <w:r>
              <w:rPr>
                <w:sz w:val="18"/>
              </w:rPr>
              <w:t>2.6</w:t>
            </w:r>
          </w:p>
        </w:tc>
        <w:tc>
          <w:tcPr>
            <w:tcW w:w="1107" w:type="dxa"/>
            <w:vAlign w:val="center"/>
          </w:tcPr>
          <w:p w:rsidR="00F05074" w:rsidRDefault="00F05074" w:rsidP="00FA1A99">
            <w:pPr>
              <w:jc w:val="center"/>
              <w:rPr>
                <w:sz w:val="18"/>
              </w:rPr>
            </w:pPr>
            <w:r>
              <w:rPr>
                <w:sz w:val="18"/>
              </w:rPr>
              <w:t>09/19/2019</w:t>
            </w:r>
          </w:p>
        </w:tc>
        <w:tc>
          <w:tcPr>
            <w:tcW w:w="918" w:type="dxa"/>
            <w:vAlign w:val="center"/>
          </w:tcPr>
          <w:p w:rsidR="00F05074" w:rsidRDefault="00F05074" w:rsidP="00FA1A99">
            <w:pPr>
              <w:jc w:val="center"/>
              <w:rPr>
                <w:sz w:val="18"/>
              </w:rPr>
            </w:pPr>
            <w:r>
              <w:rPr>
                <w:sz w:val="18"/>
              </w:rPr>
              <w:t>No</w:t>
            </w:r>
          </w:p>
        </w:tc>
        <w:tc>
          <w:tcPr>
            <w:tcW w:w="2763" w:type="dxa"/>
            <w:vAlign w:val="center"/>
          </w:tcPr>
          <w:p w:rsidR="00F05074" w:rsidRDefault="00F05074" w:rsidP="00306039">
            <w:pPr>
              <w:rPr>
                <w:sz w:val="18"/>
              </w:rPr>
            </w:pPr>
            <w:r>
              <w:rPr>
                <w:sz w:val="18"/>
              </w:rPr>
              <w:t>Erosion of natural deposits</w:t>
            </w:r>
          </w:p>
        </w:tc>
      </w:tr>
      <w:tr w:rsidR="00E86318" w:rsidTr="00E86318">
        <w:trPr>
          <w:cantSplit/>
          <w:trHeight w:val="548"/>
        </w:trPr>
        <w:tc>
          <w:tcPr>
            <w:tcW w:w="1919" w:type="dxa"/>
            <w:vAlign w:val="center"/>
          </w:tcPr>
          <w:p w:rsidR="00E86318" w:rsidRDefault="00F539F7" w:rsidP="00306039">
            <w:pPr>
              <w:rPr>
                <w:sz w:val="18"/>
              </w:rPr>
            </w:pPr>
            <w:r>
              <w:rPr>
                <w:sz w:val="18"/>
              </w:rPr>
              <w:t>Sodium (ppm)</w:t>
            </w:r>
          </w:p>
        </w:tc>
        <w:tc>
          <w:tcPr>
            <w:tcW w:w="1411" w:type="dxa"/>
            <w:vAlign w:val="center"/>
          </w:tcPr>
          <w:p w:rsidR="00E86318" w:rsidRDefault="00F539F7" w:rsidP="00FA1A99">
            <w:pPr>
              <w:jc w:val="center"/>
              <w:rPr>
                <w:sz w:val="18"/>
              </w:rPr>
            </w:pPr>
            <w:r>
              <w:rPr>
                <w:sz w:val="18"/>
              </w:rPr>
              <w:t>N/A</w:t>
            </w:r>
          </w:p>
        </w:tc>
        <w:tc>
          <w:tcPr>
            <w:tcW w:w="900" w:type="dxa"/>
            <w:vAlign w:val="center"/>
          </w:tcPr>
          <w:p w:rsidR="00E86318" w:rsidRDefault="00F539F7" w:rsidP="00FA1A99">
            <w:pPr>
              <w:jc w:val="center"/>
              <w:rPr>
                <w:sz w:val="18"/>
              </w:rPr>
            </w:pPr>
            <w:r>
              <w:rPr>
                <w:sz w:val="18"/>
              </w:rPr>
              <w:t>SGL</w:t>
            </w:r>
          </w:p>
        </w:tc>
        <w:tc>
          <w:tcPr>
            <w:tcW w:w="1485" w:type="dxa"/>
            <w:vAlign w:val="center"/>
          </w:tcPr>
          <w:p w:rsidR="00E86318" w:rsidRDefault="00F539F7" w:rsidP="00FA1A99">
            <w:pPr>
              <w:jc w:val="center"/>
              <w:rPr>
                <w:sz w:val="18"/>
              </w:rPr>
            </w:pPr>
            <w:r>
              <w:rPr>
                <w:sz w:val="18"/>
              </w:rPr>
              <w:t>27.5</w:t>
            </w:r>
          </w:p>
        </w:tc>
        <w:tc>
          <w:tcPr>
            <w:tcW w:w="1107" w:type="dxa"/>
            <w:vAlign w:val="center"/>
          </w:tcPr>
          <w:p w:rsidR="00E86318" w:rsidRDefault="00F539F7" w:rsidP="00FA1A99">
            <w:pPr>
              <w:jc w:val="center"/>
              <w:rPr>
                <w:sz w:val="18"/>
              </w:rPr>
            </w:pPr>
            <w:r>
              <w:rPr>
                <w:sz w:val="18"/>
              </w:rPr>
              <w:t>05/08/2018</w:t>
            </w:r>
          </w:p>
        </w:tc>
        <w:tc>
          <w:tcPr>
            <w:tcW w:w="918" w:type="dxa"/>
            <w:vAlign w:val="center"/>
          </w:tcPr>
          <w:p w:rsidR="00E86318" w:rsidRDefault="00F539F7" w:rsidP="00FA1A99">
            <w:pPr>
              <w:jc w:val="center"/>
              <w:rPr>
                <w:sz w:val="18"/>
              </w:rPr>
            </w:pPr>
            <w:r>
              <w:rPr>
                <w:sz w:val="18"/>
              </w:rPr>
              <w:t>No</w:t>
            </w:r>
          </w:p>
        </w:tc>
        <w:tc>
          <w:tcPr>
            <w:tcW w:w="2763" w:type="dxa"/>
            <w:vAlign w:val="center"/>
          </w:tcPr>
          <w:p w:rsidR="00E86318" w:rsidRDefault="00F539F7" w:rsidP="00306039">
            <w:pPr>
              <w:rPr>
                <w:sz w:val="18"/>
              </w:rPr>
            </w:pPr>
            <w:r>
              <w:rPr>
                <w:sz w:val="18"/>
              </w:rPr>
              <w:t>Erosion of natural deposits; Added to water during treatment process</w:t>
            </w:r>
          </w:p>
        </w:tc>
      </w:tr>
      <w:tr w:rsidR="00F05074" w:rsidTr="00E60F72">
        <w:trPr>
          <w:cantSplit/>
          <w:trHeight w:val="548"/>
        </w:trPr>
        <w:tc>
          <w:tcPr>
            <w:tcW w:w="1919" w:type="dxa"/>
            <w:vAlign w:val="center"/>
          </w:tcPr>
          <w:p w:rsidR="00F05074" w:rsidRDefault="00E60F72" w:rsidP="00306039">
            <w:pPr>
              <w:rPr>
                <w:sz w:val="18"/>
              </w:rPr>
            </w:pPr>
            <w:r>
              <w:rPr>
                <w:sz w:val="18"/>
              </w:rPr>
              <w:t>Bromide (ug/l)*</w:t>
            </w:r>
          </w:p>
        </w:tc>
        <w:tc>
          <w:tcPr>
            <w:tcW w:w="1411" w:type="dxa"/>
            <w:vAlign w:val="center"/>
          </w:tcPr>
          <w:p w:rsidR="00F05074" w:rsidRDefault="00E60F72" w:rsidP="00E60F72">
            <w:pPr>
              <w:jc w:val="center"/>
              <w:rPr>
                <w:sz w:val="18"/>
              </w:rPr>
            </w:pPr>
            <w:r>
              <w:rPr>
                <w:sz w:val="18"/>
              </w:rPr>
              <w:t>N/A</w:t>
            </w:r>
          </w:p>
        </w:tc>
        <w:tc>
          <w:tcPr>
            <w:tcW w:w="900" w:type="dxa"/>
            <w:vAlign w:val="center"/>
          </w:tcPr>
          <w:p w:rsidR="00F05074" w:rsidRDefault="00E60F72" w:rsidP="00E60F72">
            <w:pPr>
              <w:jc w:val="center"/>
              <w:rPr>
                <w:sz w:val="18"/>
              </w:rPr>
            </w:pPr>
            <w:r>
              <w:rPr>
                <w:sz w:val="18"/>
              </w:rPr>
              <w:t>SGL</w:t>
            </w:r>
          </w:p>
        </w:tc>
        <w:tc>
          <w:tcPr>
            <w:tcW w:w="1485" w:type="dxa"/>
            <w:vAlign w:val="center"/>
          </w:tcPr>
          <w:p w:rsidR="0079302C" w:rsidRDefault="00E60F72" w:rsidP="00E60F72">
            <w:pPr>
              <w:jc w:val="center"/>
              <w:rPr>
                <w:sz w:val="18"/>
              </w:rPr>
            </w:pPr>
            <w:r>
              <w:rPr>
                <w:sz w:val="18"/>
              </w:rPr>
              <w:t>58</w:t>
            </w:r>
          </w:p>
        </w:tc>
        <w:tc>
          <w:tcPr>
            <w:tcW w:w="1107" w:type="dxa"/>
            <w:vAlign w:val="center"/>
          </w:tcPr>
          <w:p w:rsidR="00F05074" w:rsidRDefault="00E60F72" w:rsidP="00FA1A99">
            <w:pPr>
              <w:jc w:val="center"/>
              <w:rPr>
                <w:sz w:val="18"/>
              </w:rPr>
            </w:pPr>
            <w:r>
              <w:rPr>
                <w:sz w:val="18"/>
              </w:rPr>
              <w:t>6/12/19</w:t>
            </w:r>
          </w:p>
        </w:tc>
        <w:tc>
          <w:tcPr>
            <w:tcW w:w="918" w:type="dxa"/>
            <w:vAlign w:val="center"/>
          </w:tcPr>
          <w:p w:rsidR="00F05074" w:rsidRDefault="00E60F72" w:rsidP="00FA1A99">
            <w:pPr>
              <w:jc w:val="center"/>
              <w:rPr>
                <w:sz w:val="18"/>
              </w:rPr>
            </w:pPr>
            <w:r>
              <w:rPr>
                <w:sz w:val="18"/>
              </w:rPr>
              <w:t>No</w:t>
            </w:r>
          </w:p>
        </w:tc>
        <w:tc>
          <w:tcPr>
            <w:tcW w:w="2763" w:type="dxa"/>
            <w:vAlign w:val="center"/>
          </w:tcPr>
          <w:p w:rsidR="00F05074" w:rsidRDefault="00F05074" w:rsidP="00306039">
            <w:pPr>
              <w:rPr>
                <w:sz w:val="18"/>
              </w:rPr>
            </w:pPr>
          </w:p>
        </w:tc>
      </w:tr>
      <w:tr w:rsidR="00E60F72" w:rsidTr="00E60F72">
        <w:trPr>
          <w:cantSplit/>
          <w:trHeight w:val="215"/>
        </w:trPr>
        <w:tc>
          <w:tcPr>
            <w:tcW w:w="1919" w:type="dxa"/>
            <w:vAlign w:val="center"/>
          </w:tcPr>
          <w:p w:rsidR="00E60F72" w:rsidRDefault="00E60F72" w:rsidP="00306039">
            <w:pPr>
              <w:rPr>
                <w:sz w:val="18"/>
              </w:rPr>
            </w:pPr>
            <w:r>
              <w:rPr>
                <w:sz w:val="18"/>
              </w:rPr>
              <w:t>Total Organic Carbon*</w:t>
            </w:r>
          </w:p>
        </w:tc>
        <w:tc>
          <w:tcPr>
            <w:tcW w:w="1411" w:type="dxa"/>
            <w:vAlign w:val="center"/>
          </w:tcPr>
          <w:p w:rsidR="00E60F72" w:rsidRDefault="00E60F72" w:rsidP="00E60F72">
            <w:pPr>
              <w:jc w:val="center"/>
              <w:rPr>
                <w:sz w:val="18"/>
              </w:rPr>
            </w:pPr>
            <w:r>
              <w:rPr>
                <w:sz w:val="18"/>
              </w:rPr>
              <w:t>N/A</w:t>
            </w:r>
          </w:p>
        </w:tc>
        <w:tc>
          <w:tcPr>
            <w:tcW w:w="900" w:type="dxa"/>
            <w:vAlign w:val="center"/>
          </w:tcPr>
          <w:p w:rsidR="00E60F72" w:rsidRDefault="00E60F72" w:rsidP="00E60F72">
            <w:pPr>
              <w:jc w:val="center"/>
              <w:rPr>
                <w:sz w:val="18"/>
              </w:rPr>
            </w:pPr>
            <w:r>
              <w:rPr>
                <w:sz w:val="18"/>
              </w:rPr>
              <w:t>SGL</w:t>
            </w:r>
          </w:p>
        </w:tc>
        <w:tc>
          <w:tcPr>
            <w:tcW w:w="1485" w:type="dxa"/>
            <w:vAlign w:val="center"/>
          </w:tcPr>
          <w:p w:rsidR="00E60F72" w:rsidRDefault="00E60F72" w:rsidP="00E60F72">
            <w:pPr>
              <w:jc w:val="center"/>
              <w:rPr>
                <w:sz w:val="18"/>
              </w:rPr>
            </w:pPr>
            <w:r>
              <w:rPr>
                <w:sz w:val="18"/>
              </w:rPr>
              <w:t>1100</w:t>
            </w:r>
          </w:p>
        </w:tc>
        <w:tc>
          <w:tcPr>
            <w:tcW w:w="1107" w:type="dxa"/>
            <w:vAlign w:val="center"/>
          </w:tcPr>
          <w:p w:rsidR="00E60F72" w:rsidRDefault="00E60F72" w:rsidP="00FA1A99">
            <w:pPr>
              <w:jc w:val="center"/>
              <w:rPr>
                <w:sz w:val="18"/>
              </w:rPr>
            </w:pPr>
            <w:r>
              <w:rPr>
                <w:sz w:val="18"/>
              </w:rPr>
              <w:t>6/12/19</w:t>
            </w:r>
          </w:p>
        </w:tc>
        <w:tc>
          <w:tcPr>
            <w:tcW w:w="918" w:type="dxa"/>
            <w:vAlign w:val="center"/>
          </w:tcPr>
          <w:p w:rsidR="00E60F72" w:rsidRDefault="00E60F72" w:rsidP="00FA1A99">
            <w:pPr>
              <w:jc w:val="center"/>
              <w:rPr>
                <w:sz w:val="18"/>
              </w:rPr>
            </w:pPr>
            <w:r>
              <w:rPr>
                <w:sz w:val="18"/>
              </w:rPr>
              <w:t>No</w:t>
            </w:r>
          </w:p>
        </w:tc>
        <w:tc>
          <w:tcPr>
            <w:tcW w:w="2763" w:type="dxa"/>
            <w:vAlign w:val="center"/>
          </w:tcPr>
          <w:p w:rsidR="00E60F72" w:rsidRDefault="00E60F72" w:rsidP="00306039">
            <w:pPr>
              <w:rPr>
                <w:sz w:val="18"/>
              </w:rPr>
            </w:pPr>
          </w:p>
        </w:tc>
      </w:tr>
    </w:tbl>
    <w:p w:rsidR="00ED7D99" w:rsidRPr="00F86609" w:rsidRDefault="00ED7D99">
      <w:pPr>
        <w:rPr>
          <w:sz w:val="4"/>
          <w:szCs w:val="4"/>
        </w:rPr>
      </w:pPr>
    </w:p>
    <w:p w:rsidR="008A5716" w:rsidRDefault="00E60F72">
      <w:pPr>
        <w:rPr>
          <w:sz w:val="20"/>
        </w:rPr>
      </w:pPr>
      <w:r w:rsidRPr="00E60F72">
        <w:rPr>
          <w:sz w:val="20"/>
        </w:rPr>
        <w:t>*Unregulated contaminant being monitored by EPA</w:t>
      </w:r>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rsidR="00ED7D99" w:rsidRDefault="00ED7D99">
      <w:pPr>
        <w:pStyle w:val="BodyText2"/>
        <w:numPr>
          <w:ilvl w:val="0"/>
          <w:numId w:val="9"/>
        </w:numPr>
      </w:pPr>
      <w:r>
        <w:t>ppb -- parts per billion.</w:t>
      </w:r>
    </w:p>
    <w:p w:rsidR="00ED7D99" w:rsidRDefault="00ED7D99">
      <w:pPr>
        <w:pStyle w:val="BodyText2"/>
        <w:numPr>
          <w:ilvl w:val="0"/>
          <w:numId w:val="9"/>
        </w:numPr>
      </w:pPr>
      <w:r>
        <w:t>ppm -- parts per million.</w:t>
      </w:r>
    </w:p>
    <w:p w:rsidR="00ED7D99" w:rsidRDefault="00ED7D99" w:rsidP="0074420F">
      <w:pPr>
        <w:pStyle w:val="BodyText2"/>
        <w:numPr>
          <w:ilvl w:val="0"/>
          <w:numId w:val="9"/>
        </w:numPr>
      </w:pPr>
      <w:r>
        <w:t>pCi/L – picocuries per liter</w:t>
      </w:r>
    </w:p>
    <w:p w:rsidR="00227145" w:rsidRDefault="00227145" w:rsidP="0074420F">
      <w:pPr>
        <w:pStyle w:val="BodyText2"/>
        <w:numPr>
          <w:ilvl w:val="0"/>
          <w:numId w:val="9"/>
        </w:numPr>
      </w:pPr>
      <w:r>
        <w:t>ug/l—micrograms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0451FC" w:rsidRPr="000451FC" w:rsidRDefault="008008BD" w:rsidP="000451FC">
      <w:pPr>
        <w:pStyle w:val="BodyText2"/>
        <w:numPr>
          <w:ilvl w:val="0"/>
          <w:numId w:val="9"/>
        </w:numPr>
        <w:rPr>
          <w:b/>
        </w:rPr>
      </w:pPr>
      <w:r>
        <w:t>RAA – Running Annual Average</w:t>
      </w:r>
    </w:p>
    <w:p w:rsidR="00ED7D99" w:rsidRDefault="00ED7D99" w:rsidP="000451FC">
      <w:pPr>
        <w:pStyle w:val="BodyText2"/>
        <w:numPr>
          <w:ilvl w:val="0"/>
          <w:numId w:val="9"/>
        </w:numPr>
        <w:rPr>
          <w:b/>
        </w:rPr>
      </w:pPr>
      <w: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rsidR="00B95227" w:rsidRDefault="00B95227" w:rsidP="00B95227">
      <w:pPr>
        <w:numPr>
          <w:ilvl w:val="0"/>
          <w:numId w:val="10"/>
        </w:numPr>
        <w:rPr>
          <w:sz w:val="20"/>
        </w:rPr>
      </w:pPr>
      <w:r w:rsidRPr="00B95227">
        <w:rPr>
          <w:sz w:val="20"/>
        </w:rPr>
        <w:t>NTU – Nephelometric Turbidity Units</w:t>
      </w:r>
    </w:p>
    <w:p w:rsidR="00ED7D99" w:rsidRDefault="00ED7D99">
      <w:pPr>
        <w:rPr>
          <w:sz w:val="20"/>
        </w:rPr>
      </w:pPr>
    </w:p>
    <w:p w:rsidR="00ED7D99" w:rsidRDefault="00ED7D99">
      <w:pPr>
        <w:pStyle w:val="BodyText"/>
        <w:rPr>
          <w:b/>
          <w:sz w:val="20"/>
        </w:rPr>
      </w:pPr>
      <w:r>
        <w:rPr>
          <w:b/>
          <w:sz w:val="20"/>
        </w:rPr>
        <w:t>GENERAL INFORMATION</w:t>
      </w:r>
    </w:p>
    <w:p w:rsidR="00ED7D99" w:rsidRDefault="00ED7D99">
      <w:pPr>
        <w:pStyle w:val="BodyText"/>
        <w:rPr>
          <w:sz w:val="20"/>
        </w:rPr>
      </w:pPr>
    </w:p>
    <w:p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5" w:name="pws_name_2"/>
      <w:bookmarkEnd w:id="5"/>
      <w:r w:rsidR="00F05074">
        <w:rPr>
          <w:snapToGrid w:val="0"/>
          <w:color w:val="000000"/>
          <w:sz w:val="20"/>
        </w:rPr>
        <w:t>MASON CITY WATER DEPARTMENT</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646A71" w:rsidRDefault="00646A71">
      <w:pPr>
        <w:pStyle w:val="BodyText2"/>
        <w:rPr>
          <w:b/>
        </w:rPr>
      </w:pPr>
    </w:p>
    <w:p w:rsidR="00ED7D99" w:rsidRDefault="00ED7D99">
      <w:pPr>
        <w:pStyle w:val="BodyText2"/>
        <w:rPr>
          <w:b/>
        </w:rPr>
      </w:pPr>
      <w:r>
        <w:rPr>
          <w:b/>
        </w:rPr>
        <w:t>SOURCE WATER ASSESSMENT INFORMATION</w:t>
      </w:r>
    </w:p>
    <w:p w:rsidR="00F05074" w:rsidRDefault="00F05074">
      <w:pPr>
        <w:rPr>
          <w:sz w:val="20"/>
        </w:rPr>
      </w:pPr>
    </w:p>
    <w:p w:rsidR="00F05074" w:rsidRDefault="00F05074">
      <w:pPr>
        <w:rPr>
          <w:sz w:val="20"/>
        </w:rPr>
      </w:pPr>
      <w:r>
        <w:rPr>
          <w:sz w:val="20"/>
        </w:rPr>
        <w:t>This water supply obtains its water from the sandstone and dolomite of the Cambrian-Ordovician aquifer.  The Cambrian-Ordovician aquifer was determined to be susceptible to contamination because the characteristics of the aquifer and overlying materials provide some protection from contaminants from the land surface.  The Cambrian-Ordovician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641-421-3683   .</w:t>
      </w: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6" w:name="pws_contact_info"/>
      <w:bookmarkEnd w:id="6"/>
      <w:r w:rsidR="00F05074">
        <w:rPr>
          <w:snapToGrid w:val="0"/>
          <w:sz w:val="20"/>
        </w:rPr>
        <w:t>MASON CITY WATER DEPARTMENT at 641-421-3683</w:t>
      </w:r>
      <w:r w:rsidR="001375B6">
        <w:rPr>
          <w:snapToGrid w:val="0"/>
          <w:sz w:val="20"/>
        </w:rPr>
        <w:t>.</w:t>
      </w:r>
    </w:p>
    <w:p w:rsidR="004C3336" w:rsidRPr="00DB11F4" w:rsidRDefault="004C3336" w:rsidP="00DB11F4">
      <w:pPr>
        <w:rPr>
          <w:sz w:val="20"/>
        </w:rPr>
      </w:pPr>
    </w:p>
    <w:sectPr w:rsidR="004C3336" w:rsidRPr="00DB11F4" w:rsidSect="00847F52">
      <w:footerReference w:type="default" r:id="rId9"/>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0E" w:rsidRDefault="0061730E" w:rsidP="00074FFF">
      <w:r>
        <w:separator/>
      </w:r>
    </w:p>
  </w:endnote>
  <w:endnote w:type="continuationSeparator" w:id="0">
    <w:p w:rsidR="0061730E" w:rsidRDefault="0061730E"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FFF" w:rsidRPr="00235299" w:rsidRDefault="00074FFF" w:rsidP="0023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0E" w:rsidRDefault="0061730E" w:rsidP="00074FFF">
      <w:r>
        <w:separator/>
      </w:r>
    </w:p>
  </w:footnote>
  <w:footnote w:type="continuationSeparator" w:id="0">
    <w:p w:rsidR="0061730E" w:rsidRDefault="0061730E" w:rsidP="0007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46817"/>
    <w:multiLevelType w:val="singleLevel"/>
    <w:tmpl w:val="8E0AC152"/>
    <w:lvl w:ilvl="0">
      <w:start w:val="1"/>
      <w:numFmt w:val="decimal"/>
      <w:lvlText w:val="c%1"/>
      <w:lvlJc w:val="left"/>
      <w:pPr>
        <w:tabs>
          <w:tab w:val="num" w:pos="360"/>
        </w:tabs>
        <w:ind w:left="360" w:hanging="360"/>
      </w:pPr>
    </w:lvl>
  </w:abstractNum>
  <w:abstractNum w:abstractNumId="2">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8354D"/>
    <w:multiLevelType w:val="singleLevel"/>
    <w:tmpl w:val="0409000F"/>
    <w:lvl w:ilvl="0">
      <w:start w:val="1"/>
      <w:numFmt w:val="decimal"/>
      <w:lvlText w:val="%1."/>
      <w:lvlJc w:val="left"/>
      <w:pPr>
        <w:tabs>
          <w:tab w:val="num" w:pos="360"/>
        </w:tabs>
        <w:ind w:left="360" w:hanging="360"/>
      </w:pPr>
    </w:lvl>
  </w:abstractNum>
  <w:abstractNum w:abstractNumId="4">
    <w:nsid w:val="0E5C0F46"/>
    <w:multiLevelType w:val="singleLevel"/>
    <w:tmpl w:val="0409000F"/>
    <w:lvl w:ilvl="0">
      <w:start w:val="1"/>
      <w:numFmt w:val="decimal"/>
      <w:lvlText w:val="%1."/>
      <w:lvlJc w:val="left"/>
      <w:pPr>
        <w:tabs>
          <w:tab w:val="num" w:pos="360"/>
        </w:tabs>
        <w:ind w:left="360" w:hanging="360"/>
      </w:pPr>
    </w:lvl>
  </w:abstractNum>
  <w:abstractNum w:abstractNumId="5">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50630E"/>
    <w:multiLevelType w:val="singleLevel"/>
    <w:tmpl w:val="0409000F"/>
    <w:lvl w:ilvl="0">
      <w:start w:val="1"/>
      <w:numFmt w:val="decimal"/>
      <w:lvlText w:val="%1."/>
      <w:lvlJc w:val="left"/>
      <w:pPr>
        <w:tabs>
          <w:tab w:val="num" w:pos="360"/>
        </w:tabs>
        <w:ind w:left="360" w:hanging="360"/>
      </w:pPr>
    </w:lvl>
  </w:abstractNum>
  <w:abstractNum w:abstractNumId="8">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2DF2C43"/>
    <w:multiLevelType w:val="singleLevel"/>
    <w:tmpl w:val="0409000F"/>
    <w:lvl w:ilvl="0">
      <w:start w:val="1"/>
      <w:numFmt w:val="decimal"/>
      <w:lvlText w:val="%1."/>
      <w:lvlJc w:val="left"/>
      <w:pPr>
        <w:tabs>
          <w:tab w:val="num" w:pos="360"/>
        </w:tabs>
        <w:ind w:left="360" w:hanging="360"/>
      </w:pPr>
    </w:lvl>
  </w:abstractNum>
  <w:abstractNum w:abstractNumId="10">
    <w:nsid w:val="522E7F2C"/>
    <w:multiLevelType w:val="singleLevel"/>
    <w:tmpl w:val="0409000F"/>
    <w:lvl w:ilvl="0">
      <w:start w:val="1"/>
      <w:numFmt w:val="decimal"/>
      <w:lvlText w:val="%1."/>
      <w:lvlJc w:val="left"/>
      <w:pPr>
        <w:tabs>
          <w:tab w:val="num" w:pos="360"/>
        </w:tabs>
        <w:ind w:left="360" w:hanging="360"/>
      </w:pPr>
    </w:lvl>
  </w:abstractNum>
  <w:abstractNum w:abstractNumId="11">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074"/>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FFF"/>
    <w:rsid w:val="00075D69"/>
    <w:rsid w:val="00076950"/>
    <w:rsid w:val="00082228"/>
    <w:rsid w:val="00082ECA"/>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1F5DED"/>
    <w:rsid w:val="0020111A"/>
    <w:rsid w:val="002046EC"/>
    <w:rsid w:val="002137BC"/>
    <w:rsid w:val="00213B3C"/>
    <w:rsid w:val="00216013"/>
    <w:rsid w:val="00222DC5"/>
    <w:rsid w:val="0022714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1730E"/>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6B01"/>
    <w:rsid w:val="00780EEE"/>
    <w:rsid w:val="0078306F"/>
    <w:rsid w:val="0079302C"/>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106E7"/>
    <w:rsid w:val="0091781A"/>
    <w:rsid w:val="00936BDF"/>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F34E8"/>
    <w:rsid w:val="00BF3A78"/>
    <w:rsid w:val="00BF49B3"/>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3931"/>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0F72"/>
    <w:rsid w:val="00E65D66"/>
    <w:rsid w:val="00E678E9"/>
    <w:rsid w:val="00E736D2"/>
    <w:rsid w:val="00E80270"/>
    <w:rsid w:val="00E831E3"/>
    <w:rsid w:val="00E86318"/>
    <w:rsid w:val="00E8665A"/>
    <w:rsid w:val="00E944D3"/>
    <w:rsid w:val="00E97E55"/>
    <w:rsid w:val="00EC59E6"/>
    <w:rsid w:val="00EC5F13"/>
    <w:rsid w:val="00EC7FE4"/>
    <w:rsid w:val="00ED0CEE"/>
    <w:rsid w:val="00ED7D99"/>
    <w:rsid w:val="00EE7ECB"/>
    <w:rsid w:val="00EF3CE5"/>
    <w:rsid w:val="00F00420"/>
    <w:rsid w:val="00F00491"/>
    <w:rsid w:val="00F05074"/>
    <w:rsid w:val="00F06BB7"/>
    <w:rsid w:val="00F12626"/>
    <w:rsid w:val="00F12D27"/>
    <w:rsid w:val="00F33B83"/>
    <w:rsid w:val="00F44178"/>
    <w:rsid w:val="00F4493D"/>
    <w:rsid w:val="00F4669C"/>
    <w:rsid w:val="00F539F7"/>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uiPriority w:val="99"/>
    <w:rsid w:val="00074FFF"/>
    <w:pPr>
      <w:tabs>
        <w:tab w:val="center" w:pos="4680"/>
        <w:tab w:val="right" w:pos="9360"/>
      </w:tabs>
    </w:pPr>
  </w:style>
  <w:style w:type="character" w:customStyle="1" w:styleId="HeaderChar">
    <w:name w:val="Header Char"/>
    <w:basedOn w:val="DefaultParagraphFont"/>
    <w:link w:val="Header"/>
    <w:uiPriority w:val="99"/>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uiPriority w:val="99"/>
    <w:rsid w:val="00074FFF"/>
    <w:pPr>
      <w:tabs>
        <w:tab w:val="center" w:pos="4680"/>
        <w:tab w:val="right" w:pos="9360"/>
      </w:tabs>
    </w:pPr>
  </w:style>
  <w:style w:type="character" w:customStyle="1" w:styleId="HeaderChar">
    <w:name w:val="Header Char"/>
    <w:basedOn w:val="DefaultParagraphFont"/>
    <w:link w:val="Header"/>
    <w:uiPriority w:val="99"/>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5FC82-64BC-496A-9C63-6F556E4E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6378</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Warren, James [DNR]</dc:creator>
  <cp:lastModifiedBy>Don Thorson</cp:lastModifiedBy>
  <cp:revision>5</cp:revision>
  <cp:lastPrinted>2020-05-07T20:04:00Z</cp:lastPrinted>
  <dcterms:created xsi:type="dcterms:W3CDTF">2020-04-20T16:40:00Z</dcterms:created>
  <dcterms:modified xsi:type="dcterms:W3CDTF">2020-05-07T20:15:00Z</dcterms:modified>
</cp:coreProperties>
</file>